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39A7B" w14:textId="682A5EB5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282A9F">
        <w:rPr>
          <w:rStyle w:val="Wyrnienie"/>
          <w:rFonts w:ascii="Calibri" w:hAnsi="Calibri" w:cs="Calibri"/>
          <w:b/>
          <w:i w:val="0"/>
        </w:rPr>
        <w:t xml:space="preserve">dotycząca przetwarzania danych osobowych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282A9F">
        <w:rPr>
          <w:rStyle w:val="Wyrnienie"/>
          <w:rFonts w:ascii="Calibri" w:hAnsi="Calibri" w:cs="Calibri"/>
          <w:b/>
          <w:i w:val="0"/>
        </w:rPr>
        <w:t>P</w:t>
      </w:r>
      <w:r w:rsidR="007A5CE9" w:rsidRPr="002047D2">
        <w:rPr>
          <w:rStyle w:val="Wyrnienie"/>
          <w:rFonts w:ascii="Calibri" w:hAnsi="Calibri" w:cs="Calibri"/>
          <w:b/>
          <w:i w:val="0"/>
        </w:rPr>
        <w:t>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282A9F">
        <w:rPr>
          <w:rStyle w:val="Wyrnienie"/>
          <w:rFonts w:ascii="Calibri" w:hAnsi="Calibri" w:cs="Calibri"/>
          <w:b/>
          <w:i w:val="0"/>
        </w:rPr>
        <w:t>” – edycja 2023</w:t>
      </w:r>
    </w:p>
    <w:p w14:paraId="2CCE3298" w14:textId="2C5B5401" w:rsidR="00E36949" w:rsidRPr="002047D2" w:rsidRDefault="00E36949" w:rsidP="00040F04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</w:t>
      </w:r>
      <w:r w:rsidR="00040F04">
        <w:rPr>
          <w:rFonts w:ascii="Calibri" w:hAnsi="Calibri" w:cs="Calibri"/>
        </w:rPr>
        <w:br/>
      </w:r>
      <w:r w:rsidR="00FA3969" w:rsidRPr="002047D2">
        <w:rPr>
          <w:rFonts w:ascii="Calibri" w:hAnsi="Calibri" w:cs="Calibri"/>
        </w:rPr>
        <w:t xml:space="preserve">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3C802CB5" w14:textId="4DE9E26B" w:rsidR="00282A9F" w:rsidRPr="00282A9F" w:rsidRDefault="00E36949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282A9F" w:rsidRPr="00B317D5">
        <w:rPr>
          <w:rFonts w:ascii="Calibri" w:hAnsi="Calibri"/>
          <w:bCs/>
          <w:iCs/>
        </w:rPr>
        <w:t>Kierownik Miejskiego Ośrodka Pomocy Społecznej w Cieszynie</w:t>
      </w:r>
      <w:r w:rsidR="00282A9F" w:rsidRPr="00B317D5">
        <w:rPr>
          <w:rFonts w:ascii="Calibri" w:hAnsi="Calibri"/>
          <w:b/>
          <w:bCs/>
          <w:i/>
          <w:iCs/>
        </w:rPr>
        <w:t xml:space="preserve">, </w:t>
      </w:r>
      <w:r w:rsidR="00282A9F" w:rsidRPr="00B317D5">
        <w:rPr>
          <w:rFonts w:ascii="Calibri" w:hAnsi="Calibri"/>
          <w:bCs/>
          <w:iCs/>
        </w:rPr>
        <w:t>adres siedziby: 43-400 Cieszyn, ul. Skrajna 5; tel.: 33 479 49 00</w:t>
      </w:r>
    </w:p>
    <w:p w14:paraId="783458D0" w14:textId="0C6921F4" w:rsidR="00E36949" w:rsidRPr="002047D2" w:rsidRDefault="00E36949" w:rsidP="00040F0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780C50" w:rsidRPr="003F0C4E">
        <w:rPr>
          <w:rFonts w:asciiTheme="minorHAnsi" w:hAnsiTheme="minorHAnsi" w:cstheme="minorHAnsi"/>
          <w:i/>
        </w:rPr>
        <w:t>inspektor@mops.cieszyn.pl</w:t>
      </w:r>
    </w:p>
    <w:p w14:paraId="139C5B29" w14:textId="499EA9D6" w:rsidR="00282A9F" w:rsidRPr="00B317D5" w:rsidRDefault="00282A9F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theme="minorHAnsi"/>
        </w:rPr>
      </w:pPr>
      <w:bookmarkStart w:id="1" w:name="__DdeLink__182_30542706"/>
      <w:bookmarkEnd w:id="1"/>
      <w:r w:rsidRPr="00B317D5">
        <w:rPr>
          <w:rFonts w:ascii="Calibri" w:hAnsi="Calibri" w:cstheme="minorHAnsi"/>
        </w:rPr>
        <w:t>Państwa dane osobowe przetwarzane będą w celu realizacji Programu Ministra Rodziny i Polityki Spo</w:t>
      </w:r>
      <w:r>
        <w:rPr>
          <w:rFonts w:ascii="Calibri" w:hAnsi="Calibri" w:cstheme="minorHAnsi"/>
        </w:rPr>
        <w:t>łecznej „Opieka wytchnieniowa</w:t>
      </w:r>
      <w:r w:rsidRPr="00B317D5">
        <w:rPr>
          <w:rFonts w:ascii="Calibri" w:hAnsi="Calibri" w:cstheme="minorHAnsi"/>
        </w:rPr>
        <w:t>” – edycja 2023, a także  rozliczenia otrzymanych środków z Funduszu Solidarnościowego.</w:t>
      </w:r>
    </w:p>
    <w:p w14:paraId="3777DEA4" w14:textId="6BB89879" w:rsidR="00E36949" w:rsidRPr="002047D2" w:rsidRDefault="00941E45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282A9F">
        <w:rPr>
          <w:rFonts w:ascii="Calibri" w:hAnsi="Calibri" w:cs="Calibri"/>
        </w:rPr>
        <w:t>O</w:t>
      </w:r>
      <w:r w:rsidR="00AD1796" w:rsidRPr="002047D2">
        <w:rPr>
          <w:rFonts w:ascii="Calibri" w:hAnsi="Calibri" w:cs="Calibri"/>
        </w:rPr>
        <w:t>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282A9F">
        <w:rPr>
          <w:rFonts w:ascii="Calibri" w:hAnsi="Calibri" w:cs="Calibri"/>
        </w:rPr>
        <w:t>” – edycja 2023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</w:t>
      </w:r>
      <w:r w:rsidR="00282A9F">
        <w:rPr>
          <w:rFonts w:ascii="Calibri" w:hAnsi="Calibri" w:cs="Calibri"/>
        </w:rPr>
        <w:t xml:space="preserve"> z późn. zm</w:t>
      </w:r>
      <w:r w:rsidR="007A5CE9" w:rsidRPr="002047D2">
        <w:rPr>
          <w:rFonts w:ascii="Calibri" w:hAnsi="Calibri" w:cs="Calibri"/>
        </w:rPr>
        <w:t>)</w:t>
      </w:r>
      <w:r w:rsidR="00597C49" w:rsidRPr="002047D2">
        <w:rPr>
          <w:rFonts w:ascii="Calibri" w:hAnsi="Calibri" w:cs="Calibri"/>
        </w:rPr>
        <w:t>.</w:t>
      </w:r>
    </w:p>
    <w:p w14:paraId="0CA4FDC4" w14:textId="7B3DEFBC" w:rsidR="00E36949" w:rsidRPr="00282A9F" w:rsidRDefault="00282A9F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theme="minorHAnsi"/>
        </w:rPr>
      </w:pPr>
      <w:r w:rsidRPr="00B317D5">
        <w:rPr>
          <w:rFonts w:ascii="Calibri" w:eastAsia="Calibri" w:hAnsi="Calibri"/>
          <w:color w:val="auto"/>
          <w:szCs w:val="22"/>
          <w:lang w:eastAsia="en-US"/>
        </w:rPr>
        <w:t>Państwa dane osobowe będą przetwarzane przez Administratora do momentu ustania celowości ich przetwarzania, a następnie</w:t>
      </w:r>
      <w:r w:rsidRPr="00B317D5">
        <w:rPr>
          <w:rFonts w:ascii="Calibri" w:hAnsi="Calibri"/>
        </w:rPr>
        <w:t xml:space="preserve"> </w:t>
      </w:r>
      <w:r w:rsidRPr="00B317D5">
        <w:rPr>
          <w:rFonts w:ascii="Calibri" w:eastAsia="Calibri" w:hAnsi="Calibri"/>
          <w:color w:val="auto"/>
          <w:szCs w:val="22"/>
          <w:lang w:eastAsia="en-US"/>
        </w:rPr>
        <w:t>przez okres przewidziany w przepisach dotyczących przechowywa</w:t>
      </w:r>
      <w:r w:rsidR="00F74A18">
        <w:rPr>
          <w:rFonts w:ascii="Calibri" w:eastAsia="Calibri" w:hAnsi="Calibri"/>
          <w:color w:val="auto"/>
          <w:szCs w:val="22"/>
          <w:lang w:eastAsia="en-US"/>
        </w:rPr>
        <w:t xml:space="preserve">nia i archiwizacji dokumentacji. </w:t>
      </w:r>
      <w:bookmarkStart w:id="2" w:name="_GoBack"/>
      <w:bookmarkEnd w:id="2"/>
    </w:p>
    <w:p w14:paraId="30A806EB" w14:textId="10C05408" w:rsidR="00E36949" w:rsidRPr="002047D2" w:rsidRDefault="00E36949" w:rsidP="00040F0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282A9F">
        <w:rPr>
          <w:rFonts w:ascii="Calibri" w:hAnsi="Calibri" w:cs="Calibri"/>
        </w:rPr>
        <w:t>opieki wytchnieniowej</w:t>
      </w:r>
      <w:r w:rsidR="00941E45" w:rsidRPr="002047D2">
        <w:rPr>
          <w:rFonts w:ascii="Calibri" w:hAnsi="Calibri" w:cs="Calibri"/>
        </w:rPr>
        <w:t>.</w:t>
      </w:r>
    </w:p>
    <w:p w14:paraId="6414E5D8" w14:textId="46CC7E4B" w:rsidR="00C50A98" w:rsidRPr="002047D2" w:rsidRDefault="00E36949" w:rsidP="00040F0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282A9F" w:rsidRPr="00282A9F">
        <w:rPr>
          <w:rFonts w:ascii="Calibri" w:hAnsi="Calibri" w:cs="Calibri"/>
        </w:rPr>
        <w:t>Kierownika Ośrodka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282A9F">
        <w:rPr>
          <w:rFonts w:ascii="Calibri" w:hAnsi="Calibri" w:cs="Calibri"/>
        </w:rPr>
        <w:t>opieki wytchnieniowej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F8609C" w:rsidRPr="00F8609C">
        <w:rPr>
          <w:rFonts w:ascii="Calibri" w:hAnsi="Calibri" w:cs="Calibri"/>
        </w:rPr>
        <w:t>Wojewodzie Śląskiemu</w:t>
      </w:r>
      <w:r w:rsidR="00F8609C">
        <w:rPr>
          <w:rFonts w:ascii="Calibri" w:hAnsi="Calibri" w:cs="Calibri"/>
          <w:i/>
        </w:rPr>
        <w:t xml:space="preserve"> </w:t>
      </w:r>
      <w:r w:rsidR="00C50A98" w:rsidRPr="002047D2">
        <w:rPr>
          <w:rFonts w:ascii="Calibri" w:hAnsi="Calibri" w:cs="Calibri"/>
        </w:rPr>
        <w:t>m.in. do celów sprawozdawczych czy kontrolnych</w:t>
      </w:r>
      <w:r w:rsidR="00E30791" w:rsidRPr="002047D2">
        <w:rPr>
          <w:rFonts w:ascii="Calibri" w:hAnsi="Calibri" w:cs="Calibri"/>
        </w:rPr>
        <w:t>.</w:t>
      </w:r>
    </w:p>
    <w:p w14:paraId="589CAA17" w14:textId="3DCFB30E" w:rsidR="00E36949" w:rsidRPr="002047D2" w:rsidRDefault="00E36949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8" w:history="1">
        <w:r w:rsidRPr="00F8609C">
          <w:rPr>
            <w:rStyle w:val="czeinternetowe"/>
            <w:rFonts w:ascii="Calibri" w:hAnsi="Calibri" w:cs="Calibri"/>
            <w:i/>
            <w:color w:val="000000" w:themeColor="text1"/>
            <w:u w:val="none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Default="00E36949" w:rsidP="00040F04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0B84BD97" w:rsidR="009373EF" w:rsidRPr="00040F04" w:rsidRDefault="00E36949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40F04">
        <w:rPr>
          <w:rFonts w:ascii="Calibri" w:hAnsi="Calibri" w:cs="Calibri"/>
        </w:rPr>
        <w:t xml:space="preserve">Podanie danych osobowych w zakresie wynikającym z Karty zgłoszenia do </w:t>
      </w:r>
      <w:r w:rsidR="00040F04">
        <w:rPr>
          <w:rFonts w:ascii="Calibri" w:hAnsi="Calibri" w:cs="Calibri"/>
        </w:rPr>
        <w:t>P</w:t>
      </w:r>
      <w:r w:rsidRPr="00040F04">
        <w:rPr>
          <w:rFonts w:ascii="Calibri" w:hAnsi="Calibri" w:cs="Calibri"/>
        </w:rPr>
        <w:t>rogramu „</w:t>
      </w:r>
      <w:r w:rsidR="00F74893" w:rsidRPr="00040F04">
        <w:rPr>
          <w:rFonts w:ascii="Calibri" w:hAnsi="Calibri" w:cs="Calibri"/>
        </w:rPr>
        <w:t>Opieka wytchnieniowa</w:t>
      </w:r>
      <w:r w:rsidRPr="00040F04">
        <w:rPr>
          <w:rFonts w:ascii="Calibri" w:hAnsi="Calibri" w:cs="Calibri"/>
        </w:rPr>
        <w:t>”</w:t>
      </w:r>
      <w:r w:rsidR="00040F04">
        <w:rPr>
          <w:rFonts w:ascii="Calibri" w:hAnsi="Calibri" w:cs="Calibri"/>
        </w:rPr>
        <w:t xml:space="preserve"> – edycja 2023 lub realizacji P</w:t>
      </w:r>
      <w:r w:rsidR="00C50A98" w:rsidRPr="00040F04">
        <w:rPr>
          <w:rFonts w:ascii="Calibri" w:hAnsi="Calibri" w:cs="Calibri"/>
        </w:rPr>
        <w:t>rogramu</w:t>
      </w:r>
      <w:r w:rsidRPr="00040F04">
        <w:rPr>
          <w:rFonts w:ascii="Calibri" w:hAnsi="Calibri" w:cs="Calibri"/>
        </w:rPr>
        <w:t xml:space="preserve"> jest dobrowolne</w:t>
      </w:r>
      <w:r w:rsidR="00E30791" w:rsidRPr="00040F04">
        <w:rPr>
          <w:rFonts w:ascii="Calibri" w:hAnsi="Calibri" w:cs="Calibri"/>
        </w:rPr>
        <w:t>,</w:t>
      </w:r>
      <w:r w:rsidRPr="00040F04">
        <w:rPr>
          <w:rFonts w:ascii="Calibri" w:hAnsi="Calibri" w:cs="Calibri"/>
        </w:rPr>
        <w:t xml:space="preserve"> jedna</w:t>
      </w:r>
      <w:r w:rsidR="006362E5" w:rsidRPr="00040F04">
        <w:rPr>
          <w:rFonts w:ascii="Calibri" w:hAnsi="Calibri" w:cs="Calibri"/>
        </w:rPr>
        <w:t xml:space="preserve">k niezbędne do wzięcia udziału </w:t>
      </w:r>
      <w:r w:rsidR="00040F04">
        <w:rPr>
          <w:rFonts w:ascii="Calibri" w:hAnsi="Calibri" w:cs="Calibri"/>
        </w:rPr>
        <w:t>w P</w:t>
      </w:r>
      <w:r w:rsidR="001E4AD0" w:rsidRPr="00040F04">
        <w:rPr>
          <w:rFonts w:ascii="Calibri" w:hAnsi="Calibri" w:cs="Calibri"/>
        </w:rPr>
        <w:t>rogramie</w:t>
      </w:r>
      <w:r w:rsidR="00E30791" w:rsidRPr="00040F04">
        <w:rPr>
          <w:rFonts w:ascii="Calibri" w:hAnsi="Calibri" w:cs="Calibri"/>
        </w:rPr>
        <w:t>.</w:t>
      </w:r>
      <w:r w:rsidR="009D1A66" w:rsidRPr="00040F04" w:rsidDel="009D1A66">
        <w:rPr>
          <w:rFonts w:ascii="Calibri" w:hAnsi="Calibri" w:cs="Calibri"/>
        </w:rPr>
        <w:t xml:space="preserve"> </w:t>
      </w:r>
    </w:p>
    <w:p w14:paraId="2E05048A" w14:textId="77777777" w:rsidR="00D779EC" w:rsidRDefault="00D779EC" w:rsidP="00040F04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</w:p>
    <w:p w14:paraId="118BFC33" w14:textId="77777777" w:rsidR="00D779EC" w:rsidRDefault="00D779EC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p w14:paraId="33BF12B5" w14:textId="77777777" w:rsidR="00040F04" w:rsidRDefault="00040F04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p w14:paraId="443D743C" w14:textId="77777777" w:rsidR="00040F04" w:rsidRDefault="00040F04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p w14:paraId="4256F0BE" w14:textId="3C8C74C6" w:rsidR="00D779EC" w:rsidRPr="002047D2" w:rsidRDefault="00D779EC" w:rsidP="00D779EC">
      <w:pPr>
        <w:pStyle w:val="Akapitzlist"/>
        <w:spacing w:line="360" w:lineRule="auto"/>
        <w:ind w:left="10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sectPr w:rsidR="00D779EC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738A1" w14:textId="77777777" w:rsidR="00D71987" w:rsidRDefault="00D71987" w:rsidP="008D57BD">
      <w:r>
        <w:separator/>
      </w:r>
    </w:p>
  </w:endnote>
  <w:endnote w:type="continuationSeparator" w:id="0">
    <w:p w14:paraId="232E882D" w14:textId="77777777" w:rsidR="00D71987" w:rsidRDefault="00D71987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4AD70" w14:textId="77777777" w:rsidR="00D71987" w:rsidRDefault="00D71987" w:rsidP="008D57BD">
      <w:r>
        <w:separator/>
      </w:r>
    </w:p>
  </w:footnote>
  <w:footnote w:type="continuationSeparator" w:id="0">
    <w:p w14:paraId="667DD04B" w14:textId="77777777" w:rsidR="00D71987" w:rsidRDefault="00D71987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302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20BE3FD9"/>
    <w:multiLevelType w:val="hybridMultilevel"/>
    <w:tmpl w:val="6D500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C15BE"/>
    <w:multiLevelType w:val="multilevel"/>
    <w:tmpl w:val="094058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40F04"/>
    <w:rsid w:val="000A7E48"/>
    <w:rsid w:val="000F1DC5"/>
    <w:rsid w:val="001E4AD0"/>
    <w:rsid w:val="00204754"/>
    <w:rsid w:val="002047D2"/>
    <w:rsid w:val="00220D30"/>
    <w:rsid w:val="00222789"/>
    <w:rsid w:val="00231E05"/>
    <w:rsid w:val="00282A9F"/>
    <w:rsid w:val="002C6686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E28D0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0C50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01D9A"/>
    <w:rsid w:val="00D5690D"/>
    <w:rsid w:val="00D71987"/>
    <w:rsid w:val="00D779EC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A18"/>
    <w:rsid w:val="00F74F84"/>
    <w:rsid w:val="00F8609C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D16D-EAED-4697-B123-9A8C717C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Kamila Laszczyk-Kurek</cp:lastModifiedBy>
  <cp:revision>6</cp:revision>
  <dcterms:created xsi:type="dcterms:W3CDTF">2023-01-24T13:02:00Z</dcterms:created>
  <dcterms:modified xsi:type="dcterms:W3CDTF">2023-01-25T10:50:00Z</dcterms:modified>
</cp:coreProperties>
</file>